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DC" w:rsidRDefault="00436EDC" w:rsidP="00C43DC0"/>
    <w:p w:rsidR="00436EDC" w:rsidRDefault="00436EDC" w:rsidP="00C43DC0"/>
    <w:p w:rsidR="00436EDC" w:rsidRDefault="00436EDC" w:rsidP="00C43DC0"/>
    <w:p w:rsidR="00436EDC" w:rsidRDefault="00436EDC" w:rsidP="00C43DC0"/>
    <w:p w:rsidR="00C43DC0" w:rsidRDefault="00436EDC" w:rsidP="006429C5">
      <w:r>
        <w:t>May 2</w:t>
      </w:r>
      <w:r w:rsidR="006429C5" w:rsidRPr="006429C5">
        <w:rPr>
          <w:vertAlign w:val="superscript"/>
        </w:rPr>
        <w:t>nd</w:t>
      </w:r>
      <w:r>
        <w:t>, 2012</w:t>
      </w:r>
    </w:p>
    <w:p w:rsidR="00C43DC0" w:rsidRDefault="00C43DC0" w:rsidP="006429C5"/>
    <w:p w:rsidR="00C43DC0" w:rsidRDefault="00436EDC" w:rsidP="006429C5">
      <w:r>
        <w:t xml:space="preserve">Mr. &amp; Mrs. Jared </w:t>
      </w:r>
      <w:proofErr w:type="spellStart"/>
      <w:r>
        <w:t>Condie</w:t>
      </w:r>
      <w:proofErr w:type="spellEnd"/>
    </w:p>
    <w:p w:rsidR="00C43DC0" w:rsidRDefault="00436EDC" w:rsidP="006429C5">
      <w:r>
        <w:t>12 St. Michael’s Lane</w:t>
      </w:r>
    </w:p>
    <w:p w:rsidR="00436EDC" w:rsidRDefault="00436EDC" w:rsidP="006429C5">
      <w:r>
        <w:t>Carlsbad, NM 98754</w:t>
      </w:r>
    </w:p>
    <w:p w:rsidR="006429C5" w:rsidRDefault="006429C5" w:rsidP="006429C5"/>
    <w:p w:rsidR="006429C5" w:rsidRDefault="006429C5" w:rsidP="006429C5">
      <w:r>
        <w:t>Class fieldtrip</w:t>
      </w:r>
    </w:p>
    <w:p w:rsidR="006429C5" w:rsidRDefault="006429C5" w:rsidP="006429C5"/>
    <w:p w:rsidR="00436EDC" w:rsidRDefault="00436EDC" w:rsidP="006429C5">
      <w:pPr>
        <w:pStyle w:val="NormalWeb"/>
        <w:spacing w:before="0" w:beforeAutospacing="0" w:after="0" w:afterAutospacing="0"/>
      </w:pPr>
      <w:r>
        <w:t xml:space="preserve">Our class will be going on a field trip to the Carlsbad Caverns on May </w:t>
      </w:r>
      <w:proofErr w:type="gramStart"/>
      <w:r w:rsidR="006429C5">
        <w:t>27</w:t>
      </w:r>
      <w:r w:rsidR="006429C5" w:rsidRPr="006429C5">
        <w:rPr>
          <w:vertAlign w:val="superscript"/>
        </w:rPr>
        <w:t>th</w:t>
      </w:r>
      <w:r w:rsidR="006429C5">
        <w:t xml:space="preserve"> </w:t>
      </w:r>
      <w:r>
        <w:t xml:space="preserve"> at</w:t>
      </w:r>
      <w:proofErr w:type="gramEnd"/>
      <w:r>
        <w:t xml:space="preserve"> 9:00 a.m. as a part of our practical stimulus program to know about our country’s history and heritage. The purpose of this trip is to </w:t>
      </w:r>
      <w:proofErr w:type="spellStart"/>
      <w:r>
        <w:t>hlp</w:t>
      </w:r>
      <w:proofErr w:type="spellEnd"/>
      <w:r>
        <w:t xml:space="preserve"> children develop an understanding of our cultures as well as wildlife and our environment. The cost of this field trip is $15.00 per child which includes the ticket price and also the bus fare.</w:t>
      </w:r>
    </w:p>
    <w:p w:rsidR="006429C5" w:rsidRDefault="006429C5" w:rsidP="006429C5">
      <w:pPr>
        <w:pStyle w:val="NormalWeb"/>
        <w:spacing w:before="0" w:beforeAutospacing="0" w:after="0" w:afterAutospacing="0"/>
      </w:pPr>
    </w:p>
    <w:p w:rsidR="006429C5" w:rsidRDefault="00436EDC" w:rsidP="006429C5">
      <w:pPr>
        <w:pStyle w:val="NormalWeb"/>
        <w:spacing w:before="0" w:beforeAutospacing="0" w:after="0" w:afterAutospacing="0"/>
      </w:pPr>
      <w:r>
        <w:t xml:space="preserve">This field trip is non-refundable. Please make sure you child carries drinking water and is dressed for the outdoors. </w:t>
      </w:r>
      <w:proofErr w:type="spellStart"/>
      <w:r>
        <w:t>Althogh</w:t>
      </w:r>
      <w:proofErr w:type="spellEnd"/>
      <w:r>
        <w:t xml:space="preserve"> </w:t>
      </w:r>
      <w:proofErr w:type="spellStart"/>
      <w:r>
        <w:t>f</w:t>
      </w:r>
      <w:r w:rsidR="006429C5">
        <w:t>u</w:t>
      </w:r>
      <w:r>
        <w:t>d</w:t>
      </w:r>
      <w:proofErr w:type="spellEnd"/>
      <w:r>
        <w:t xml:space="preserve"> will be provided by us, it is recommended that your child bring a bag lunch. Enclosed is a payment slip that you must fill out to accompany your check or cash. Please have your child return it to me by May 18.</w:t>
      </w:r>
    </w:p>
    <w:p w:rsidR="00436EDC" w:rsidRDefault="006429C5" w:rsidP="006429C5">
      <w:pPr>
        <w:pStyle w:val="NormalWeb"/>
        <w:spacing w:before="0" w:beforeAutospacing="0" w:after="0" w:afterAutospacing="0"/>
        <w:ind w:left="3600" w:firstLine="720"/>
      </w:pPr>
      <w:r>
        <w:t>Sincerely</w:t>
      </w:r>
    </w:p>
    <w:p w:rsidR="006429C5" w:rsidRDefault="006429C5" w:rsidP="006429C5">
      <w:pPr>
        <w:pStyle w:val="NormalWeb"/>
        <w:spacing w:before="0" w:beforeAutospacing="0" w:after="0" w:afterAutospacing="0"/>
        <w:ind w:firstLine="720"/>
      </w:pPr>
    </w:p>
    <w:p w:rsidR="00C43DC0" w:rsidRDefault="00436EDC" w:rsidP="006429C5">
      <w:pPr>
        <w:ind w:left="3600" w:firstLine="720"/>
      </w:pPr>
      <w:r>
        <w:t>Mrs. Jenna A. Mossman</w:t>
      </w:r>
    </w:p>
    <w:p w:rsidR="00436EDC" w:rsidRDefault="00436EDC" w:rsidP="006429C5">
      <w:pPr>
        <w:ind w:left="3600" w:firstLine="720"/>
      </w:pPr>
      <w:r>
        <w:t>Clarksville Elementary School</w:t>
      </w:r>
    </w:p>
    <w:p w:rsidR="00C43DC0" w:rsidRDefault="00C43DC0" w:rsidP="006429C5"/>
    <w:p w:rsidR="00436EDC" w:rsidRDefault="00436EDC" w:rsidP="006429C5"/>
    <w:p w:rsidR="00436EDC" w:rsidRDefault="00436EDC" w:rsidP="006429C5"/>
    <w:p w:rsidR="00436EDC" w:rsidRDefault="00436EDC" w:rsidP="006429C5"/>
    <w:p w:rsidR="00436EDC" w:rsidRDefault="00436EDC" w:rsidP="006429C5"/>
    <w:p w:rsidR="00C43DC0" w:rsidRDefault="00436EDC" w:rsidP="006429C5">
      <w:pPr>
        <w:ind w:left="4320"/>
      </w:pPr>
      <w:r>
        <w:t>Enclosure</w:t>
      </w:r>
    </w:p>
    <w:p w:rsidR="00C43DC0" w:rsidRDefault="00C43DC0" w:rsidP="00C43DC0"/>
    <w:p w:rsidR="00C43DC0" w:rsidRDefault="00C43DC0" w:rsidP="00C43DC0"/>
    <w:sectPr w:rsidR="00C43DC0" w:rsidSect="00B504A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EDC" w:rsidRDefault="00436EDC" w:rsidP="00C43DC0">
      <w:r>
        <w:separator/>
      </w:r>
    </w:p>
  </w:endnote>
  <w:endnote w:type="continuationSeparator" w:id="0">
    <w:p w:rsidR="00436EDC" w:rsidRDefault="00436EDC" w:rsidP="00C43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EDC" w:rsidRDefault="00436EDC" w:rsidP="00C43DC0">
      <w:r>
        <w:separator/>
      </w:r>
    </w:p>
  </w:footnote>
  <w:footnote w:type="continuationSeparator" w:id="0">
    <w:p w:rsidR="00436EDC" w:rsidRDefault="00436EDC" w:rsidP="00C43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EDC" w:rsidRPr="00C43DC0" w:rsidRDefault="00436EDC">
    <w:pPr>
      <w:pStyle w:val="Header"/>
      <w:rPr>
        <w:color w:val="C0504D" w:themeColor="accent2"/>
        <w:sz w:val="20"/>
        <w:szCs w:val="20"/>
      </w:rPr>
    </w:pPr>
    <w:r w:rsidRPr="00C43DC0">
      <w:rPr>
        <w:color w:val="C0504D" w:themeColor="accent2"/>
        <w:sz w:val="20"/>
        <w:szCs w:val="20"/>
      </w:rPr>
      <w:t xml:space="preserve">Directions: Correct this letter, including all spelling, spacing, and formatting errors. Make sure the letter is formatted in MODIFIED BLOCK with MIXED punctuation. </w:t>
    </w:r>
    <w:r>
      <w:rPr>
        <w:color w:val="C0504D" w:themeColor="accent2"/>
        <w:sz w:val="20"/>
        <w:szCs w:val="20"/>
      </w:rPr>
      <w:t xml:space="preserve">This letter has </w:t>
    </w:r>
    <w:r w:rsidR="006429C5">
      <w:rPr>
        <w:color w:val="C0504D" w:themeColor="accent2"/>
        <w:sz w:val="20"/>
        <w:szCs w:val="20"/>
      </w:rPr>
      <w:t>10</w:t>
    </w:r>
    <w:r>
      <w:rPr>
        <w:color w:val="C0504D" w:themeColor="accent2"/>
        <w:sz w:val="20"/>
        <w:szCs w:val="20"/>
      </w:rPr>
      <w:t xml:space="preserve"> errors. </w:t>
    </w:r>
    <w:r w:rsidRPr="00C43DC0">
      <w:rPr>
        <w:color w:val="C0504D" w:themeColor="accent2"/>
        <w:sz w:val="20"/>
        <w:szCs w:val="20"/>
      </w:rPr>
      <w:t xml:space="preserve">When finished, delete this header and replace with your name, period, and “LETTER </w:t>
    </w:r>
    <w:r>
      <w:rPr>
        <w:color w:val="C0504D" w:themeColor="accent2"/>
        <w:sz w:val="20"/>
        <w:szCs w:val="20"/>
      </w:rPr>
      <w:t>D</w:t>
    </w:r>
    <w:r w:rsidRPr="00C43DC0">
      <w:rPr>
        <w:color w:val="C0504D" w:themeColor="accent2"/>
        <w:sz w:val="20"/>
        <w:szCs w:val="20"/>
      </w:rPr>
      <w:t xml:space="preserve">” as the assignment title. HINT: You may want to click on the </w:t>
    </w:r>
    <w:r w:rsidRPr="00C43DC0">
      <w:rPr>
        <w:noProof/>
        <w:color w:val="C0504D" w:themeColor="accent2"/>
        <w:sz w:val="20"/>
        <w:szCs w:val="20"/>
      </w:rPr>
      <w:drawing>
        <wp:inline distT="0" distB="0" distL="0" distR="0">
          <wp:extent cx="247650" cy="21907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219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43DC0">
      <w:rPr>
        <w:color w:val="C0504D" w:themeColor="accent2"/>
        <w:sz w:val="20"/>
        <w:szCs w:val="20"/>
      </w:rPr>
      <w:t xml:space="preserve"> icon on the Home Ribbon to help you correct the letter.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43DC0"/>
    <w:rsid w:val="00071B6E"/>
    <w:rsid w:val="00080465"/>
    <w:rsid w:val="000805B1"/>
    <w:rsid w:val="00080C68"/>
    <w:rsid w:val="00082884"/>
    <w:rsid w:val="00250AD4"/>
    <w:rsid w:val="00347853"/>
    <w:rsid w:val="003479B6"/>
    <w:rsid w:val="003672B5"/>
    <w:rsid w:val="003F78EF"/>
    <w:rsid w:val="00421045"/>
    <w:rsid w:val="00436EDC"/>
    <w:rsid w:val="005C14E9"/>
    <w:rsid w:val="005D43F6"/>
    <w:rsid w:val="006429C5"/>
    <w:rsid w:val="00754313"/>
    <w:rsid w:val="007D3B1C"/>
    <w:rsid w:val="008F70A8"/>
    <w:rsid w:val="00933DF8"/>
    <w:rsid w:val="00952958"/>
    <w:rsid w:val="009752AC"/>
    <w:rsid w:val="00B504A4"/>
    <w:rsid w:val="00C43DC0"/>
    <w:rsid w:val="00D07D3C"/>
    <w:rsid w:val="00D314D1"/>
    <w:rsid w:val="00E47DC2"/>
    <w:rsid w:val="00E7391D"/>
    <w:rsid w:val="00ED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DC0"/>
    <w:pPr>
      <w:spacing w:after="0" w:line="240" w:lineRule="auto"/>
    </w:pPr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046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046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046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0465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0465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0465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0465"/>
    <w:pPr>
      <w:spacing w:before="240" w:after="60"/>
      <w:outlineLvl w:val="6"/>
    </w:pPr>
    <w:rPr>
      <w:rFonts w:asciiTheme="minorHAnsi" w:eastAsiaTheme="minorHAnsi" w:hAnsiTheme="minorHAnsi" w:cstheme="majorBidi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0465"/>
    <w:pPr>
      <w:spacing w:before="240" w:after="60"/>
      <w:outlineLvl w:val="7"/>
    </w:pPr>
    <w:rPr>
      <w:rFonts w:asciiTheme="minorHAnsi" w:eastAsiaTheme="minorHAnsi" w:hAnsiTheme="minorHAnsi" w:cstheme="majorBidi"/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046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046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046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04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0465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0465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0465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0465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0465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0465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08046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08046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0465"/>
    <w:pPr>
      <w:spacing w:after="60"/>
      <w:jc w:val="center"/>
      <w:outlineLvl w:val="1"/>
    </w:pPr>
    <w:rPr>
      <w:rFonts w:asciiTheme="majorHAnsi" w:eastAsiaTheme="majorEastAsia" w:hAnsiTheme="majorHAnsi" w:cstheme="majorBid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080465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80465"/>
    <w:rPr>
      <w:b/>
      <w:bCs/>
    </w:rPr>
  </w:style>
  <w:style w:type="character" w:styleId="Emphasis">
    <w:name w:val="Emphasis"/>
    <w:basedOn w:val="DefaultParagraphFont"/>
    <w:uiPriority w:val="20"/>
    <w:qFormat/>
    <w:rsid w:val="0008046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80465"/>
    <w:rPr>
      <w:rFonts w:asciiTheme="minorHAnsi" w:eastAsiaTheme="minorHAnsi" w:hAnsiTheme="minorHAnsi"/>
      <w:szCs w:val="32"/>
      <w:lang w:bidi="en-US"/>
    </w:rPr>
  </w:style>
  <w:style w:type="paragraph" w:styleId="ListParagraph">
    <w:name w:val="List Paragraph"/>
    <w:basedOn w:val="Normal"/>
    <w:uiPriority w:val="34"/>
    <w:qFormat/>
    <w:rsid w:val="00080465"/>
    <w:pPr>
      <w:ind w:left="720"/>
      <w:contextualSpacing/>
    </w:pPr>
    <w:rPr>
      <w:rFonts w:asciiTheme="minorHAnsi" w:eastAsiaTheme="minorHAnsi" w:hAnsiTheme="minorHAnsi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080465"/>
    <w:rPr>
      <w:rFonts w:asciiTheme="minorHAnsi" w:eastAsiaTheme="minorHAnsi" w:hAnsiTheme="minorHAnsi"/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08046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0465"/>
    <w:pPr>
      <w:ind w:left="720" w:right="720"/>
    </w:pPr>
    <w:rPr>
      <w:rFonts w:asciiTheme="minorHAnsi" w:eastAsiaTheme="minorHAnsi" w:hAnsiTheme="minorHAnsi"/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0465"/>
    <w:rPr>
      <w:b/>
      <w:i/>
      <w:sz w:val="24"/>
    </w:rPr>
  </w:style>
  <w:style w:type="character" w:styleId="SubtleEmphasis">
    <w:name w:val="Subtle Emphasis"/>
    <w:uiPriority w:val="19"/>
    <w:qFormat/>
    <w:rsid w:val="0008046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8046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8046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8046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8046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0465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C43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3DC0"/>
    <w:rPr>
      <w:rFonts w:ascii="Times New Roman" w:eastAsia="Times New Roman" w:hAnsi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C43D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DC0"/>
    <w:rPr>
      <w:rFonts w:ascii="Times New Roman" w:eastAsia="Times New Roman" w:hAnsi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D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DC0"/>
    <w:rPr>
      <w:rFonts w:ascii="Tahoma" w:eastAsia="Times New Roman" w:hAnsi="Tahoma" w:cs="Tahoma"/>
      <w:sz w:val="16"/>
      <w:szCs w:val="16"/>
      <w:lang w:bidi="ar-SA"/>
    </w:rPr>
  </w:style>
  <w:style w:type="paragraph" w:styleId="NormalWeb">
    <w:name w:val="Normal (Web)"/>
    <w:basedOn w:val="Normal"/>
    <w:uiPriority w:val="99"/>
    <w:semiHidden/>
    <w:unhideWhenUsed/>
    <w:rsid w:val="00436ED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0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06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4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3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1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1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9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2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829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7B55E-5B43-4C91-A64E-4108EFBD8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Rees</dc:creator>
  <cp:lastModifiedBy>Megan Rees</cp:lastModifiedBy>
  <cp:revision>3</cp:revision>
  <dcterms:created xsi:type="dcterms:W3CDTF">2011-11-16T18:54:00Z</dcterms:created>
  <dcterms:modified xsi:type="dcterms:W3CDTF">2011-11-16T19:07:00Z</dcterms:modified>
</cp:coreProperties>
</file>